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5D" w:rsidRPr="006E3508" w:rsidRDefault="001D09DC">
      <w:pPr>
        <w:rPr>
          <w:b/>
          <w:u w:val="single"/>
        </w:rPr>
      </w:pPr>
      <w:r w:rsidRPr="006E3508">
        <w:rPr>
          <w:b/>
          <w:u w:val="single"/>
        </w:rPr>
        <w:t xml:space="preserve">Opakování </w:t>
      </w:r>
      <w:r w:rsidR="008968EB">
        <w:rPr>
          <w:b/>
          <w:u w:val="single"/>
        </w:rPr>
        <w:t xml:space="preserve">a doplnění </w:t>
      </w:r>
      <w:r w:rsidRPr="006E3508">
        <w:rPr>
          <w:b/>
          <w:u w:val="single"/>
        </w:rPr>
        <w:t xml:space="preserve">učiva 4. </w:t>
      </w:r>
      <w:r w:rsidR="002F2099" w:rsidRPr="006E3508">
        <w:rPr>
          <w:b/>
          <w:u w:val="single"/>
        </w:rPr>
        <w:t>r</w:t>
      </w:r>
      <w:r w:rsidRPr="006E3508">
        <w:rPr>
          <w:b/>
          <w:u w:val="single"/>
        </w:rPr>
        <w:t>očníku</w:t>
      </w:r>
    </w:p>
    <w:p w:rsidR="001D09DC" w:rsidRPr="006E3508" w:rsidRDefault="001D09DC">
      <w:pPr>
        <w:rPr>
          <w:b/>
          <w:u w:val="single"/>
        </w:rPr>
      </w:pPr>
      <w:r w:rsidRPr="006E3508">
        <w:rPr>
          <w:b/>
          <w:u w:val="single"/>
        </w:rPr>
        <w:t>České země v pravěku</w:t>
      </w:r>
    </w:p>
    <w:p w:rsidR="001D09DC" w:rsidRDefault="001D09DC">
      <w:r>
        <w:t xml:space="preserve">Lidé se živili </w:t>
      </w:r>
      <w:r w:rsidRPr="00786DF3">
        <w:rPr>
          <w:u w:val="single"/>
        </w:rPr>
        <w:t>lovem a sběrem plodů a semen</w:t>
      </w:r>
      <w:r>
        <w:t>, později zemědělstvím a chovem domácích zvířat. Zbraně a nástroje vyráběli z </w:t>
      </w:r>
      <w:r w:rsidRPr="00786DF3">
        <w:rPr>
          <w:u w:val="single"/>
        </w:rPr>
        <w:t>kamene</w:t>
      </w:r>
      <w:r>
        <w:t xml:space="preserve"> (doba kamenná), později </w:t>
      </w:r>
      <w:r w:rsidRPr="00786DF3">
        <w:rPr>
          <w:u w:val="single"/>
        </w:rPr>
        <w:t>z bronzu a ze železa</w:t>
      </w:r>
      <w:r>
        <w:t xml:space="preserve">. </w:t>
      </w:r>
    </w:p>
    <w:p w:rsidR="001D09DC" w:rsidRDefault="001D09DC">
      <w:r>
        <w:t xml:space="preserve">Prvními pojmenovanými obyvateli na našem území byli </w:t>
      </w:r>
      <w:r w:rsidRPr="00786DF3">
        <w:rPr>
          <w:u w:val="single"/>
        </w:rPr>
        <w:t>Keltové</w:t>
      </w:r>
      <w:r>
        <w:t xml:space="preserve">. </w:t>
      </w:r>
    </w:p>
    <w:p w:rsidR="006E3508" w:rsidRDefault="006E3508">
      <w:pPr>
        <w:rPr>
          <w:b/>
          <w:u w:val="single"/>
        </w:rPr>
      </w:pPr>
      <w:r w:rsidRPr="006E3508">
        <w:rPr>
          <w:b/>
          <w:u w:val="single"/>
        </w:rPr>
        <w:t>České země ve středověku</w:t>
      </w:r>
    </w:p>
    <w:p w:rsidR="001C3D9A" w:rsidRPr="00A55177" w:rsidRDefault="001C3D9A">
      <w:pPr>
        <w:rPr>
          <w:b/>
          <w:u w:val="single"/>
        </w:rPr>
      </w:pPr>
      <w:r>
        <w:t xml:space="preserve">V 5. </w:t>
      </w:r>
      <w:r w:rsidR="007743E9">
        <w:t>a</w:t>
      </w:r>
      <w:r>
        <w:t xml:space="preserve"> 6. </w:t>
      </w:r>
      <w:r w:rsidR="007743E9">
        <w:t>s</w:t>
      </w:r>
      <w:r>
        <w:t xml:space="preserve">toletí n. l. (našeho letopočtu) přišli na naše území </w:t>
      </w:r>
      <w:r w:rsidRPr="006E3508">
        <w:rPr>
          <w:b/>
          <w:u w:val="single"/>
        </w:rPr>
        <w:t>Slované</w:t>
      </w:r>
      <w:r w:rsidR="006E3508">
        <w:t xml:space="preserve"> (</w:t>
      </w:r>
      <w:r>
        <w:t xml:space="preserve">pověst o praotci Čechovi). V 7. </w:t>
      </w:r>
      <w:r w:rsidR="007743E9">
        <w:t>s</w:t>
      </w:r>
      <w:r>
        <w:t xml:space="preserve">tol. </w:t>
      </w:r>
      <w:r w:rsidR="007743E9">
        <w:t>z</w:t>
      </w:r>
      <w:r>
        <w:t xml:space="preserve">de vznikl kmenový svaz, jemuž vládl </w:t>
      </w:r>
      <w:r w:rsidRPr="006E3508">
        <w:rPr>
          <w:b/>
          <w:u w:val="single"/>
        </w:rPr>
        <w:t>Sámo</w:t>
      </w:r>
      <w:r>
        <w:t>.</w:t>
      </w:r>
    </w:p>
    <w:p w:rsidR="001C3D9A" w:rsidRDefault="001C3D9A">
      <w:r>
        <w:t xml:space="preserve">V 9. </w:t>
      </w:r>
      <w:r w:rsidR="007743E9">
        <w:t>s</w:t>
      </w:r>
      <w:r>
        <w:t xml:space="preserve">tol. </w:t>
      </w:r>
      <w:r w:rsidR="006E3508">
        <w:t>v</w:t>
      </w:r>
      <w:r>
        <w:t xml:space="preserve">znikla na území Moravy a části Slovenska </w:t>
      </w:r>
      <w:r w:rsidRPr="006E3508">
        <w:rPr>
          <w:b/>
          <w:u w:val="single"/>
        </w:rPr>
        <w:t>Velkomoravská říše</w:t>
      </w:r>
      <w:r>
        <w:t xml:space="preserve"> (Velká Morava). Kníže </w:t>
      </w:r>
      <w:r w:rsidRPr="006E3508">
        <w:rPr>
          <w:b/>
          <w:u w:val="single"/>
        </w:rPr>
        <w:t>Rastislav</w:t>
      </w:r>
      <w:r w:rsidRPr="006E3508">
        <w:t xml:space="preserve"> </w:t>
      </w:r>
      <w:r>
        <w:t xml:space="preserve">povolal r. 863 vzdělané bratry </w:t>
      </w:r>
      <w:r w:rsidRPr="006E3508">
        <w:rPr>
          <w:b/>
          <w:u w:val="single"/>
        </w:rPr>
        <w:t>Cyrila</w:t>
      </w:r>
      <w:r>
        <w:t xml:space="preserve"> (Konstantina) a </w:t>
      </w:r>
      <w:r w:rsidRPr="006E3508">
        <w:rPr>
          <w:b/>
          <w:u w:val="single"/>
        </w:rPr>
        <w:t>Metoděje</w:t>
      </w:r>
      <w:r w:rsidR="00A55177">
        <w:rPr>
          <w:b/>
          <w:u w:val="single"/>
        </w:rPr>
        <w:t xml:space="preserve"> </w:t>
      </w:r>
      <w:r w:rsidR="00A55177" w:rsidRPr="00A55177">
        <w:t xml:space="preserve">(5. </w:t>
      </w:r>
      <w:r w:rsidR="00A55177">
        <w:t>č</w:t>
      </w:r>
      <w:r w:rsidR="00A55177" w:rsidRPr="00A55177">
        <w:t>ervence státní svátek)</w:t>
      </w:r>
      <w:r>
        <w:t>, aby zde šířili křesťanství slovanským jazykem.</w:t>
      </w:r>
    </w:p>
    <w:p w:rsidR="00B20C97" w:rsidRDefault="00B20C97">
      <w:r>
        <w:t xml:space="preserve">V 10. </w:t>
      </w:r>
      <w:r w:rsidR="00786DF3">
        <w:t>s</w:t>
      </w:r>
      <w:r>
        <w:t>tol</w:t>
      </w:r>
      <w:r w:rsidRPr="001C5882">
        <w:rPr>
          <w:b/>
          <w:u w:val="single"/>
        </w:rPr>
        <w:t xml:space="preserve">. </w:t>
      </w:r>
      <w:r w:rsidR="00786DF3" w:rsidRPr="001C5882">
        <w:rPr>
          <w:b/>
          <w:u w:val="single"/>
        </w:rPr>
        <w:t>v</w:t>
      </w:r>
      <w:r w:rsidRPr="001C5882">
        <w:rPr>
          <w:b/>
          <w:u w:val="single"/>
        </w:rPr>
        <w:t xml:space="preserve">zniká </w:t>
      </w:r>
      <w:r w:rsidR="00786DF3" w:rsidRPr="001C5882">
        <w:rPr>
          <w:b/>
          <w:u w:val="single"/>
        </w:rPr>
        <w:t>český stát</w:t>
      </w:r>
      <w:r w:rsidR="00786DF3">
        <w:t xml:space="preserve"> </w:t>
      </w:r>
      <w:r>
        <w:t xml:space="preserve">v čele s vládnoucím rodem </w:t>
      </w:r>
      <w:r w:rsidRPr="001B363D">
        <w:rPr>
          <w:u w:val="single"/>
        </w:rPr>
        <w:t>Přemyslovců</w:t>
      </w:r>
      <w:r>
        <w:t xml:space="preserve">. Nejznámějším panovníkem je </w:t>
      </w:r>
      <w:r w:rsidRPr="00786DF3">
        <w:rPr>
          <w:b/>
          <w:u w:val="single"/>
        </w:rPr>
        <w:t>kníže Václav</w:t>
      </w:r>
      <w:r>
        <w:t xml:space="preserve">, jehož nechal jeho bratr Boleslav zavraždit.  </w:t>
      </w:r>
      <w:r w:rsidR="00786DF3">
        <w:t xml:space="preserve">Později </w:t>
      </w:r>
      <w:r w:rsidR="00786DF3" w:rsidRPr="00786DF3">
        <w:rPr>
          <w:b/>
        </w:rPr>
        <w:t>byl prohlášen za svatého</w:t>
      </w:r>
      <w:r w:rsidR="00786DF3">
        <w:t xml:space="preserve"> a patrona (ochránce) české země (státní svátek 28. září</w:t>
      </w:r>
      <w:r w:rsidR="00263DD9">
        <w:t>, socha na Václavském náměstí v Praze</w:t>
      </w:r>
      <w:r w:rsidR="00786DF3">
        <w:t>).</w:t>
      </w:r>
      <w:r w:rsidR="001C5882">
        <w:t xml:space="preserve"> </w:t>
      </w:r>
      <w:r w:rsidR="00662296">
        <w:t xml:space="preserve">Rozvíjí se umělecký </w:t>
      </w:r>
      <w:r w:rsidR="00662296" w:rsidRPr="00662296">
        <w:rPr>
          <w:u w:val="single"/>
        </w:rPr>
        <w:t>sloh románský</w:t>
      </w:r>
      <w:r w:rsidR="00662296">
        <w:t xml:space="preserve">. </w:t>
      </w:r>
      <w:r w:rsidR="001C5882">
        <w:t xml:space="preserve">Za </w:t>
      </w:r>
      <w:r w:rsidR="001C5882" w:rsidRPr="008968EB">
        <w:rPr>
          <w:b/>
        </w:rPr>
        <w:t>krále</w:t>
      </w:r>
      <w:r w:rsidR="001C5882" w:rsidRPr="001C5882">
        <w:rPr>
          <w:b/>
          <w:u w:val="single"/>
        </w:rPr>
        <w:t xml:space="preserve"> </w:t>
      </w:r>
      <w:r w:rsidR="001C5882" w:rsidRPr="001C5882">
        <w:rPr>
          <w:b/>
        </w:rPr>
        <w:t>Přemysla Otakara II</w:t>
      </w:r>
      <w:r w:rsidR="001C5882">
        <w:t xml:space="preserve">., („král železný a zlatý“) mělo české království největší rozlohu. Roku 1306 vymřel rod Přemyslovců. </w:t>
      </w:r>
    </w:p>
    <w:p w:rsidR="001B363D" w:rsidRDefault="001B363D">
      <w:r>
        <w:t xml:space="preserve">Po nich nastupuje rod </w:t>
      </w:r>
      <w:r w:rsidRPr="001B363D">
        <w:rPr>
          <w:u w:val="single"/>
        </w:rPr>
        <w:t>Lucemburků</w:t>
      </w:r>
      <w:r>
        <w:t xml:space="preserve">, z něhož pocházel nejuznávanější </w:t>
      </w:r>
      <w:r w:rsidRPr="001B363D">
        <w:rPr>
          <w:b/>
          <w:u w:val="single"/>
        </w:rPr>
        <w:t>český král a římský císař Karel</w:t>
      </w:r>
      <w:r>
        <w:t xml:space="preserve"> </w:t>
      </w:r>
      <w:r w:rsidRPr="001B363D">
        <w:rPr>
          <w:b/>
          <w:u w:val="single"/>
        </w:rPr>
        <w:t>IV.</w:t>
      </w:r>
      <w:r w:rsidR="008968EB">
        <w:t xml:space="preserve"> (</w:t>
      </w:r>
      <w:r>
        <w:t xml:space="preserve">vládl 1346 – 1378) Nechal postavit Karlův most, Karlštejn, </w:t>
      </w:r>
      <w:r w:rsidR="00662296">
        <w:t xml:space="preserve">chrám sv. Víta, </w:t>
      </w:r>
      <w:r>
        <w:t>založil Karlovu univerzitu.</w:t>
      </w:r>
      <w:r w:rsidR="00944193">
        <w:t xml:space="preserve"> Byl označován za „Otce vlasti“, za jeho vlády došlo k rozkvětu českého království.</w:t>
      </w:r>
      <w:r>
        <w:t xml:space="preserve"> </w:t>
      </w:r>
      <w:r w:rsidR="00662296">
        <w:t xml:space="preserve">Rozvíjí se umělecký </w:t>
      </w:r>
      <w:r w:rsidR="00662296" w:rsidRPr="00662296">
        <w:rPr>
          <w:u w:val="single"/>
        </w:rPr>
        <w:t>sloh gotický</w:t>
      </w:r>
      <w:r w:rsidR="00662296">
        <w:t>.</w:t>
      </w:r>
    </w:p>
    <w:p w:rsidR="00A55177" w:rsidRPr="00A55177" w:rsidRDefault="00A55177">
      <w:pPr>
        <w:rPr>
          <w:b/>
          <w:u w:val="single"/>
        </w:rPr>
      </w:pPr>
      <w:r w:rsidRPr="00A55177">
        <w:rPr>
          <w:b/>
          <w:u w:val="single"/>
        </w:rPr>
        <w:t>Jan Hus</w:t>
      </w:r>
    </w:p>
    <w:p w:rsidR="00A55177" w:rsidRDefault="00A55177">
      <w:r>
        <w:t xml:space="preserve">Byl vysokoškolský učitel a kněz, který v kázáních kritizoval nepravosti v církvi. Protože své myšlenky odmítl odvolat, byl </w:t>
      </w:r>
      <w:r w:rsidRPr="0091737B">
        <w:rPr>
          <w:b/>
          <w:u w:val="single"/>
        </w:rPr>
        <w:t>6. července 1415 upálen</w:t>
      </w:r>
      <w:r>
        <w:t xml:space="preserve"> (státní svátek). </w:t>
      </w:r>
    </w:p>
    <w:p w:rsidR="00A55177" w:rsidRPr="0091737B" w:rsidRDefault="00A55177">
      <w:pPr>
        <w:rPr>
          <w:b/>
          <w:u w:val="single"/>
        </w:rPr>
      </w:pPr>
      <w:r w:rsidRPr="0091737B">
        <w:rPr>
          <w:b/>
          <w:u w:val="single"/>
        </w:rPr>
        <w:t>Husitské války</w:t>
      </w:r>
    </w:p>
    <w:p w:rsidR="0091737B" w:rsidRDefault="0091737B">
      <w:r>
        <w:t xml:space="preserve">Upálení Jana Husa vyvolalo v Čechách odpor a přerostlo v husitské války. Papež zorganizoval proti husitům křížové výpravy, které však husité pod velením </w:t>
      </w:r>
      <w:r w:rsidRPr="0091737B">
        <w:rPr>
          <w:b/>
          <w:u w:val="single"/>
        </w:rPr>
        <w:t>Jana Žižky</w:t>
      </w:r>
      <w:r>
        <w:t xml:space="preserve"> z Trocnova </w:t>
      </w:r>
      <w:r w:rsidR="00662296">
        <w:t>porazili</w:t>
      </w:r>
      <w:r>
        <w:t>. Nakonec byli radikální husité poraženi umírněnými husity r. 1434 v bitvě u Lipan a husitské války skončily.</w:t>
      </w:r>
    </w:p>
    <w:p w:rsidR="0091737B" w:rsidRDefault="0091737B">
      <w:r>
        <w:t xml:space="preserve">Po husitských válkách byl za krále zvolen český šlechtic </w:t>
      </w:r>
      <w:r w:rsidRPr="0015546A">
        <w:rPr>
          <w:u w:val="single"/>
        </w:rPr>
        <w:t>Jiří z Poděbrad</w:t>
      </w:r>
      <w:r>
        <w:t xml:space="preserve">. Po něm vládli dva králové z polského </w:t>
      </w:r>
      <w:r w:rsidRPr="0015546A">
        <w:rPr>
          <w:u w:val="single"/>
        </w:rPr>
        <w:t>rodu Jagellonců</w:t>
      </w:r>
      <w:r>
        <w:t xml:space="preserve">. </w:t>
      </w:r>
    </w:p>
    <w:p w:rsidR="0015546A" w:rsidRDefault="0015546A">
      <w:pPr>
        <w:rPr>
          <w:b/>
          <w:u w:val="single"/>
        </w:rPr>
      </w:pPr>
      <w:r w:rsidRPr="0015546A">
        <w:rPr>
          <w:b/>
          <w:u w:val="single"/>
        </w:rPr>
        <w:t>Nástup Habsburků na český trůn</w:t>
      </w:r>
    </w:p>
    <w:p w:rsidR="001C5882" w:rsidRDefault="00662296">
      <w:r>
        <w:t xml:space="preserve">Přibližně v této době končí středověk a </w:t>
      </w:r>
      <w:r w:rsidRPr="00662296">
        <w:rPr>
          <w:b/>
          <w:u w:val="single"/>
        </w:rPr>
        <w:t>začíná novověk</w:t>
      </w:r>
      <w:r>
        <w:t>. R.</w:t>
      </w:r>
      <w:r w:rsidR="0015546A">
        <w:t xml:space="preserve"> 1526 nastoupil na český trůn </w:t>
      </w:r>
      <w:r w:rsidR="0015546A" w:rsidRPr="0015546A">
        <w:rPr>
          <w:u w:val="single"/>
        </w:rPr>
        <w:t>Ferdinand I.</w:t>
      </w:r>
      <w:r w:rsidR="0015546A">
        <w:t xml:space="preserve"> </w:t>
      </w:r>
      <w:r w:rsidR="0015546A" w:rsidRPr="0015546A">
        <w:rPr>
          <w:u w:val="single"/>
        </w:rPr>
        <w:t>z rodu Habsburků</w:t>
      </w:r>
      <w:r>
        <w:t xml:space="preserve"> (</w:t>
      </w:r>
      <w:r w:rsidR="0015546A">
        <w:t xml:space="preserve">vládli i v rakouských zemích a Uhersku). Tento rod u nás vládl téměř 400 let až do roku 1918. Známý je </w:t>
      </w:r>
      <w:r w:rsidR="0015546A" w:rsidRPr="0015546A">
        <w:rPr>
          <w:b/>
          <w:u w:val="single"/>
        </w:rPr>
        <w:t>císař Rudolf II.</w:t>
      </w:r>
      <w:r w:rsidR="0015546A">
        <w:t xml:space="preserve"> (znáte z filmové pohádky </w:t>
      </w:r>
      <w:r>
        <w:t>Císařův pekař a P</w:t>
      </w:r>
      <w:r w:rsidR="0015546A">
        <w:t>ekařův císař), který sídlil v Praze.</w:t>
      </w:r>
      <w:r>
        <w:t xml:space="preserve"> Rozvíjí se umělecký </w:t>
      </w:r>
      <w:r w:rsidRPr="00645850">
        <w:rPr>
          <w:u w:val="single"/>
        </w:rPr>
        <w:t>sloh renesance</w:t>
      </w:r>
      <w:r>
        <w:t>.</w:t>
      </w:r>
      <w:bookmarkStart w:id="0" w:name="_GoBack"/>
      <w:bookmarkEnd w:id="0"/>
    </w:p>
    <w:sectPr w:rsidR="001C5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DC"/>
    <w:rsid w:val="000876AF"/>
    <w:rsid w:val="0015546A"/>
    <w:rsid w:val="00192C5D"/>
    <w:rsid w:val="001B363D"/>
    <w:rsid w:val="001C3D9A"/>
    <w:rsid w:val="001C5882"/>
    <w:rsid w:val="001D09DC"/>
    <w:rsid w:val="00263DD9"/>
    <w:rsid w:val="002F2099"/>
    <w:rsid w:val="00645850"/>
    <w:rsid w:val="00662296"/>
    <w:rsid w:val="006E3508"/>
    <w:rsid w:val="007743E9"/>
    <w:rsid w:val="00786DF3"/>
    <w:rsid w:val="008968EB"/>
    <w:rsid w:val="0091737B"/>
    <w:rsid w:val="00944193"/>
    <w:rsid w:val="00A55177"/>
    <w:rsid w:val="00B20C97"/>
    <w:rsid w:val="00D97EB1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</dc:creator>
  <cp:lastModifiedBy>Vlastimil</cp:lastModifiedBy>
  <cp:revision>6</cp:revision>
  <dcterms:created xsi:type="dcterms:W3CDTF">2021-02-03T09:50:00Z</dcterms:created>
  <dcterms:modified xsi:type="dcterms:W3CDTF">2021-02-03T21:50:00Z</dcterms:modified>
</cp:coreProperties>
</file>